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CB" w:rsidRPr="00F137CB" w:rsidRDefault="00F137CB">
      <w:pPr>
        <w:rPr>
          <w:b/>
        </w:rPr>
      </w:pPr>
      <w:r w:rsidRPr="00F137CB">
        <w:rPr>
          <w:b/>
        </w:rPr>
        <w:t>2021-2022 Bahar Dönemi Eski Müfredat Dersleri</w:t>
      </w:r>
    </w:p>
    <w:tbl>
      <w:tblPr>
        <w:tblStyle w:val="TabloKlavuzu"/>
        <w:tblW w:w="5000" w:type="pct"/>
        <w:tblLook w:val="04A0"/>
      </w:tblPr>
      <w:tblGrid>
        <w:gridCol w:w="1507"/>
        <w:gridCol w:w="3123"/>
        <w:gridCol w:w="607"/>
        <w:gridCol w:w="1092"/>
        <w:gridCol w:w="1308"/>
        <w:gridCol w:w="1651"/>
      </w:tblGrid>
      <w:tr w:rsidR="0003572D" w:rsidTr="00736FA4">
        <w:trPr>
          <w:trHeight w:val="416"/>
        </w:trPr>
        <w:tc>
          <w:tcPr>
            <w:tcW w:w="811" w:type="pct"/>
          </w:tcPr>
          <w:p w:rsidR="0003572D" w:rsidRPr="002F51F6" w:rsidRDefault="00F137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br w:type="page"/>
            </w:r>
            <w:proofErr w:type="gramStart"/>
            <w:r w:rsidR="00D771BA" w:rsidRPr="002F51F6">
              <w:rPr>
                <w:rFonts w:ascii="Calibri" w:eastAsia="Calibri" w:hAnsi="Calibri" w:cs="Times New Roman"/>
                <w:sz w:val="18"/>
                <w:szCs w:val="18"/>
              </w:rPr>
              <w:t>502001171994</w:t>
            </w:r>
            <w:proofErr w:type="gramEnd"/>
          </w:p>
        </w:tc>
        <w:tc>
          <w:tcPr>
            <w:tcW w:w="1681" w:type="pct"/>
          </w:tcPr>
          <w:p w:rsidR="0003572D" w:rsidRPr="002F51F6" w:rsidRDefault="00D771BA">
            <w:pPr>
              <w:rPr>
                <w:sz w:val="20"/>
                <w:szCs w:val="20"/>
              </w:rPr>
            </w:pPr>
            <w:r w:rsidRPr="002F51F6">
              <w:rPr>
                <w:rFonts w:ascii="Calibri" w:eastAsia="Calibri" w:hAnsi="Calibri" w:cs="Times New Roman"/>
                <w:sz w:val="20"/>
                <w:szCs w:val="20"/>
              </w:rPr>
              <w:t>Malzeme</w:t>
            </w:r>
          </w:p>
        </w:tc>
        <w:tc>
          <w:tcPr>
            <w:tcW w:w="327" w:type="pct"/>
          </w:tcPr>
          <w:p w:rsidR="0003572D" w:rsidRDefault="0003572D">
            <w:pPr>
              <w:rPr>
                <w:sz w:val="18"/>
              </w:rPr>
            </w:pPr>
            <w:r>
              <w:rPr>
                <w:sz w:val="18"/>
              </w:rPr>
              <w:t>2+ 0</w:t>
            </w:r>
          </w:p>
        </w:tc>
        <w:tc>
          <w:tcPr>
            <w:tcW w:w="588" w:type="pct"/>
          </w:tcPr>
          <w:p w:rsidR="0003572D" w:rsidRDefault="0003572D">
            <w:pPr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704" w:type="pct"/>
          </w:tcPr>
          <w:p w:rsidR="0003572D" w:rsidRDefault="00D771BA" w:rsidP="008B30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09.00-10.15</w:t>
            </w:r>
          </w:p>
        </w:tc>
        <w:tc>
          <w:tcPr>
            <w:tcW w:w="889" w:type="pct"/>
          </w:tcPr>
          <w:p w:rsidR="0003572D" w:rsidRDefault="000840A9" w:rsidP="00035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03572D" w:rsidTr="00736FA4">
        <w:trPr>
          <w:trHeight w:val="417"/>
        </w:trPr>
        <w:tc>
          <w:tcPr>
            <w:tcW w:w="811" w:type="pct"/>
          </w:tcPr>
          <w:p w:rsidR="0003572D" w:rsidRPr="002F51F6" w:rsidRDefault="00555DD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B23DB2">
              <w:rPr>
                <w:rFonts w:ascii="Calibri" w:eastAsia="Calibri" w:hAnsi="Calibri" w:cs="Times New Roman"/>
                <w:sz w:val="18"/>
                <w:szCs w:val="18"/>
              </w:rPr>
              <w:t>502002111998</w:t>
            </w:r>
            <w:proofErr w:type="gramEnd"/>
          </w:p>
        </w:tc>
        <w:tc>
          <w:tcPr>
            <w:tcW w:w="1681" w:type="pct"/>
          </w:tcPr>
          <w:p w:rsidR="0003572D" w:rsidRPr="002F51F6" w:rsidRDefault="00555DD2">
            <w:pPr>
              <w:rPr>
                <w:sz w:val="20"/>
                <w:szCs w:val="20"/>
              </w:rPr>
            </w:pPr>
            <w:r w:rsidRPr="002F51F6">
              <w:rPr>
                <w:sz w:val="20"/>
                <w:szCs w:val="20"/>
              </w:rPr>
              <w:t>Örmecilik Esasları</w:t>
            </w:r>
          </w:p>
        </w:tc>
        <w:tc>
          <w:tcPr>
            <w:tcW w:w="327" w:type="pct"/>
          </w:tcPr>
          <w:p w:rsidR="0003572D" w:rsidRDefault="00555DD2" w:rsidP="0044507E">
            <w:pPr>
              <w:rPr>
                <w:sz w:val="18"/>
              </w:rPr>
            </w:pPr>
            <w:r>
              <w:rPr>
                <w:sz w:val="18"/>
              </w:rPr>
              <w:t>2+ 0</w:t>
            </w:r>
          </w:p>
        </w:tc>
        <w:tc>
          <w:tcPr>
            <w:tcW w:w="588" w:type="pct"/>
          </w:tcPr>
          <w:p w:rsidR="0003572D" w:rsidRDefault="00555DD2">
            <w:pPr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704" w:type="pct"/>
          </w:tcPr>
          <w:p w:rsidR="0003572D" w:rsidRDefault="00555DD2" w:rsidP="00035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14.30-15.45</w:t>
            </w:r>
          </w:p>
        </w:tc>
        <w:tc>
          <w:tcPr>
            <w:tcW w:w="889" w:type="pct"/>
          </w:tcPr>
          <w:p w:rsidR="0003572D" w:rsidRDefault="009F7C07" w:rsidP="00035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532F91" w:rsidTr="00736FA4">
        <w:trPr>
          <w:trHeight w:val="409"/>
        </w:trPr>
        <w:tc>
          <w:tcPr>
            <w:tcW w:w="811" w:type="pct"/>
          </w:tcPr>
          <w:p w:rsidR="00A05B9B" w:rsidRPr="00B23DB2" w:rsidRDefault="00A05B9B" w:rsidP="002F51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B23DB2">
              <w:rPr>
                <w:rFonts w:ascii="Calibri" w:eastAsia="Calibri" w:hAnsi="Calibri" w:cs="Times New Roman"/>
                <w:sz w:val="18"/>
                <w:szCs w:val="18"/>
              </w:rPr>
              <w:t>502002162006</w:t>
            </w:r>
            <w:proofErr w:type="gramEnd"/>
          </w:p>
          <w:p w:rsidR="00532F91" w:rsidRPr="002F51F6" w:rsidRDefault="00532F91" w:rsidP="002F51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81" w:type="pct"/>
          </w:tcPr>
          <w:p w:rsidR="00532F91" w:rsidRPr="002F51F6" w:rsidRDefault="00A05B9B">
            <w:pPr>
              <w:rPr>
                <w:sz w:val="20"/>
                <w:szCs w:val="20"/>
              </w:rPr>
            </w:pPr>
            <w:r w:rsidRPr="002F51F6">
              <w:rPr>
                <w:sz w:val="20"/>
                <w:szCs w:val="20"/>
              </w:rPr>
              <w:t>Teknik Resim</w:t>
            </w:r>
          </w:p>
        </w:tc>
        <w:tc>
          <w:tcPr>
            <w:tcW w:w="327" w:type="pct"/>
          </w:tcPr>
          <w:p w:rsidR="00532F91" w:rsidRDefault="00A05B9B" w:rsidP="0044507E">
            <w:pPr>
              <w:rPr>
                <w:sz w:val="18"/>
              </w:rPr>
            </w:pPr>
            <w:r>
              <w:rPr>
                <w:sz w:val="18"/>
              </w:rPr>
              <w:t>2+2</w:t>
            </w:r>
          </w:p>
        </w:tc>
        <w:tc>
          <w:tcPr>
            <w:tcW w:w="588" w:type="pct"/>
          </w:tcPr>
          <w:p w:rsidR="00532F91" w:rsidRDefault="00A05B9B" w:rsidP="008B5EDC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704" w:type="pct"/>
          </w:tcPr>
          <w:p w:rsidR="00532F91" w:rsidRDefault="00A05B9B" w:rsidP="003511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13.45-16.30</w:t>
            </w:r>
          </w:p>
        </w:tc>
        <w:tc>
          <w:tcPr>
            <w:tcW w:w="889" w:type="pct"/>
          </w:tcPr>
          <w:p w:rsidR="00532F91" w:rsidRDefault="000840A9" w:rsidP="00035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</w:tr>
      <w:tr w:rsidR="0003572D" w:rsidTr="00736FA4">
        <w:trPr>
          <w:trHeight w:val="287"/>
        </w:trPr>
        <w:tc>
          <w:tcPr>
            <w:tcW w:w="811" w:type="pct"/>
          </w:tcPr>
          <w:p w:rsidR="0003572D" w:rsidRPr="002F51F6" w:rsidRDefault="00D771BA" w:rsidP="002F51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B23DB2">
              <w:rPr>
                <w:rFonts w:ascii="Calibri" w:eastAsia="Calibri" w:hAnsi="Calibri" w:cs="Times New Roman"/>
                <w:sz w:val="18"/>
                <w:szCs w:val="18"/>
              </w:rPr>
              <w:t>502002282015</w:t>
            </w:r>
            <w:proofErr w:type="gramEnd"/>
          </w:p>
        </w:tc>
        <w:tc>
          <w:tcPr>
            <w:tcW w:w="1681" w:type="pct"/>
          </w:tcPr>
          <w:p w:rsidR="0003572D" w:rsidRPr="002F51F6" w:rsidRDefault="0003572D">
            <w:pPr>
              <w:rPr>
                <w:sz w:val="20"/>
                <w:szCs w:val="20"/>
              </w:rPr>
            </w:pPr>
            <w:r w:rsidRPr="002F51F6">
              <w:rPr>
                <w:rFonts w:ascii="Calibri" w:eastAsia="Calibri" w:hAnsi="Calibri" w:cs="Times New Roman"/>
                <w:sz w:val="20"/>
                <w:szCs w:val="20"/>
              </w:rPr>
              <w:t xml:space="preserve">İş Sağlığı ve Güvenliği </w:t>
            </w:r>
            <w:r w:rsidRPr="002F51F6">
              <w:rPr>
                <w:sz w:val="20"/>
                <w:szCs w:val="20"/>
              </w:rPr>
              <w:t>I</w:t>
            </w:r>
            <w:r w:rsidR="00D771BA" w:rsidRPr="002F51F6">
              <w:rPr>
                <w:sz w:val="20"/>
                <w:szCs w:val="20"/>
              </w:rPr>
              <w:t>I</w:t>
            </w:r>
          </w:p>
          <w:p w:rsidR="002F51F6" w:rsidRPr="002F51F6" w:rsidRDefault="002F51F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3572D" w:rsidRDefault="0003572D" w:rsidP="0044507E">
            <w:pPr>
              <w:rPr>
                <w:sz w:val="18"/>
              </w:rPr>
            </w:pPr>
            <w:r>
              <w:rPr>
                <w:sz w:val="18"/>
              </w:rPr>
              <w:t>2+0</w:t>
            </w:r>
          </w:p>
        </w:tc>
        <w:tc>
          <w:tcPr>
            <w:tcW w:w="588" w:type="pct"/>
          </w:tcPr>
          <w:p w:rsidR="0003572D" w:rsidRDefault="00D771BA" w:rsidP="00952408">
            <w:pPr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704" w:type="pct"/>
          </w:tcPr>
          <w:p w:rsidR="0003572D" w:rsidRDefault="0003572D" w:rsidP="000357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-10.15</w:t>
            </w:r>
          </w:p>
        </w:tc>
        <w:tc>
          <w:tcPr>
            <w:tcW w:w="889" w:type="pct"/>
          </w:tcPr>
          <w:p w:rsidR="0003572D" w:rsidRDefault="003511E0" w:rsidP="00035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Çevrimiçi</w:t>
            </w:r>
          </w:p>
        </w:tc>
      </w:tr>
    </w:tbl>
    <w:p w:rsidR="00622277" w:rsidRDefault="00622277" w:rsidP="0044507E"/>
    <w:sectPr w:rsidR="00622277" w:rsidSect="0062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507E"/>
    <w:rsid w:val="0003572D"/>
    <w:rsid w:val="000840A9"/>
    <w:rsid w:val="001A15C2"/>
    <w:rsid w:val="002747F8"/>
    <w:rsid w:val="0029332B"/>
    <w:rsid w:val="002F51F6"/>
    <w:rsid w:val="00305F61"/>
    <w:rsid w:val="003511E0"/>
    <w:rsid w:val="003D1BEE"/>
    <w:rsid w:val="00434B86"/>
    <w:rsid w:val="0044507E"/>
    <w:rsid w:val="00484455"/>
    <w:rsid w:val="004E6E27"/>
    <w:rsid w:val="00532F91"/>
    <w:rsid w:val="00555DD2"/>
    <w:rsid w:val="005D709F"/>
    <w:rsid w:val="00622277"/>
    <w:rsid w:val="006338BF"/>
    <w:rsid w:val="006B1A19"/>
    <w:rsid w:val="00736FA4"/>
    <w:rsid w:val="00753269"/>
    <w:rsid w:val="007968E2"/>
    <w:rsid w:val="00816E10"/>
    <w:rsid w:val="008474CA"/>
    <w:rsid w:val="00890D18"/>
    <w:rsid w:val="008A17E1"/>
    <w:rsid w:val="008B3030"/>
    <w:rsid w:val="0096715D"/>
    <w:rsid w:val="009773BB"/>
    <w:rsid w:val="009F7C07"/>
    <w:rsid w:val="00A05B9B"/>
    <w:rsid w:val="00A307C1"/>
    <w:rsid w:val="00C27E1D"/>
    <w:rsid w:val="00C33A35"/>
    <w:rsid w:val="00D771BA"/>
    <w:rsid w:val="00DC091B"/>
    <w:rsid w:val="00EC6524"/>
    <w:rsid w:val="00EE7AB4"/>
    <w:rsid w:val="00F137CB"/>
    <w:rsid w:val="00F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10</cp:revision>
  <dcterms:created xsi:type="dcterms:W3CDTF">2021-12-24T10:25:00Z</dcterms:created>
  <dcterms:modified xsi:type="dcterms:W3CDTF">2022-01-11T08:23:00Z</dcterms:modified>
</cp:coreProperties>
</file>